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81636" w14:textId="40E07520" w:rsidR="00E32123" w:rsidRPr="00E61AE6" w:rsidRDefault="00F94C68" w:rsidP="00E61AE6">
      <w:pPr>
        <w:jc w:val="center"/>
        <w:rPr>
          <w:b/>
          <w:bCs/>
        </w:rPr>
      </w:pPr>
      <w:r w:rsidRPr="00E61AE6">
        <w:rPr>
          <w:b/>
          <w:bCs/>
        </w:rPr>
        <w:t>Pressemitteilung Rock &amp; Riesling am 11.10.2025</w:t>
      </w:r>
    </w:p>
    <w:p w14:paraId="003AF990" w14:textId="77777777" w:rsidR="00F94C68" w:rsidRDefault="00F94C68"/>
    <w:p w14:paraId="0B7C6C5F" w14:textId="2D41DABB" w:rsidR="00F94C68" w:rsidRDefault="00F94C68">
      <w:r>
        <w:t xml:space="preserve">Idar-Oberstein. Das </w:t>
      </w:r>
      <w:r w:rsidR="00E61AE6">
        <w:t>beliebte Event</w:t>
      </w:r>
      <w:r>
        <w:t xml:space="preserve"> „Rock &amp; Riesling“ in der Messe Idar-Oberstein geht </w:t>
      </w:r>
      <w:r w:rsidR="000E714A">
        <w:t xml:space="preserve">am Samstag, 11. Oktober, </w:t>
      </w:r>
      <w:r>
        <w:t xml:space="preserve">in die nächste Runde, diesmal mit der bekannten </w:t>
      </w:r>
      <w:r w:rsidR="00E61AE6">
        <w:t>Rock-</w:t>
      </w:r>
      <w:r>
        <w:t xml:space="preserve">Band „Old School“, Wein vom Weingut </w:t>
      </w:r>
      <w:proofErr w:type="spellStart"/>
      <w:r>
        <w:t>Mie</w:t>
      </w:r>
      <w:r w:rsidR="0010404A">
        <w:t>c</w:t>
      </w:r>
      <w:r>
        <w:t>k</w:t>
      </w:r>
      <w:proofErr w:type="spellEnd"/>
      <w:r>
        <w:t xml:space="preserve"> aus Kirschroth</w:t>
      </w:r>
      <w:r w:rsidR="00E61AE6">
        <w:t>, Cocktails</w:t>
      </w:r>
      <w:r>
        <w:t xml:space="preserve"> und einem leckeren </w:t>
      </w:r>
      <w:proofErr w:type="spellStart"/>
      <w:r>
        <w:t>Pinsa</w:t>
      </w:r>
      <w:proofErr w:type="spellEnd"/>
      <w:r>
        <w:t xml:space="preserve">-Spezial, frisch zubereitet von Globus Idar-Oberstein. </w:t>
      </w:r>
    </w:p>
    <w:p w14:paraId="1CB31EDA" w14:textId="0E15FA5F" w:rsidR="00F94C68" w:rsidRDefault="00F94C68">
      <w:r>
        <w:t>Wer schon mal ein Rock &amp; Riesling Event besucht hat, schätzt die entspannte und angenehme Atmosphäre. Vorne ein großer Bereich, der zum Tanzen einlädt, weiter hinten kleine Tische und Stehtische, eine leckere Weinauswahl</w:t>
      </w:r>
      <w:r w:rsidR="00EF5749">
        <w:t>, spritzige Cocktails</w:t>
      </w:r>
      <w:r>
        <w:t xml:space="preserve"> und gutes Essen – und als Highlight </w:t>
      </w:r>
      <w:r w:rsidR="000E714A">
        <w:t xml:space="preserve">diesmal </w:t>
      </w:r>
      <w:r>
        <w:t>die mitreißende Rockmusik der Band „Old School“</w:t>
      </w:r>
      <w:r w:rsidR="00EF5749">
        <w:t>. Die Band wurde Ende 2007 von Musikern aus dem Raum Idar-Oberstein gegründet und die musikalische Richtung war für die Band von Anfang an klar vorgegeben: Es sollte Rock von den 70ern bis heute sein. Die Songs reichen von AC/DC</w:t>
      </w:r>
      <w:r w:rsidR="00A8268D">
        <w:t>,</w:t>
      </w:r>
      <w:r w:rsidR="00EF5749">
        <w:t xml:space="preserve"> Queen, Robert Palmer, Jimi Hendrix und Cream bis hin zu ZZTOP. Nach mehreren Umbesetzungen sind </w:t>
      </w:r>
      <w:proofErr w:type="spellStart"/>
      <w:r w:rsidR="00EF5749">
        <w:t>Deddy</w:t>
      </w:r>
      <w:proofErr w:type="spellEnd"/>
      <w:r w:rsidR="00EF5749">
        <w:t xml:space="preserve"> Schwindling, Tanja </w:t>
      </w:r>
      <w:proofErr w:type="spellStart"/>
      <w:r w:rsidR="00EF5749">
        <w:t>Deskins</w:t>
      </w:r>
      <w:proofErr w:type="spellEnd"/>
      <w:r w:rsidR="00EF5749">
        <w:t xml:space="preserve">, Michel Grossmann, Oliver </w:t>
      </w:r>
      <w:proofErr w:type="spellStart"/>
      <w:r w:rsidR="00EF5749">
        <w:t>Dillenkofer</w:t>
      </w:r>
      <w:proofErr w:type="spellEnd"/>
      <w:r w:rsidR="00EF5749">
        <w:t>, Kar</w:t>
      </w:r>
      <w:r w:rsidR="0010404A">
        <w:t>s</w:t>
      </w:r>
      <w:r w:rsidR="00EF5749">
        <w:t>ten Hahn und Ralf Wayand am Start. Karten für das Event gibt es über Ticket Regional, bei allen Ticket Regional Vorverkaufsstellen sowie bei der Messe Idar-Oberstein.</w:t>
      </w:r>
      <w:r w:rsidRPr="00F94C68">
        <w:t xml:space="preserve"> </w:t>
      </w:r>
      <w:r w:rsidR="00E61AE6">
        <w:t>Einlass ist ab 19.30 Uhr, die Band startet um 20 Uhr.</w:t>
      </w:r>
    </w:p>
    <w:p w14:paraId="0796D1E9" w14:textId="7260684D" w:rsidR="00E61AE6" w:rsidRDefault="00E61AE6">
      <w:r>
        <w:t xml:space="preserve">Das 4. „Rock &amp; Riesling“ mit toller Musik, gutem Nahewein, leckeren Cocktails und frischem </w:t>
      </w:r>
      <w:proofErr w:type="spellStart"/>
      <w:r>
        <w:t>Pinsa</w:t>
      </w:r>
      <w:proofErr w:type="spellEnd"/>
      <w:r>
        <w:t xml:space="preserve"> in der Messe Idar-Oberstein sollte man sich nicht entgehen lassen.</w:t>
      </w:r>
    </w:p>
    <w:p w14:paraId="537B753B" w14:textId="77777777" w:rsidR="00E61AE6" w:rsidRDefault="00E61AE6"/>
    <w:p w14:paraId="439949BF" w14:textId="2F84EB28" w:rsidR="00E61AE6" w:rsidRDefault="00E61AE6">
      <w:r>
        <w:t xml:space="preserve">Foto 1: </w:t>
      </w:r>
      <w:r w:rsidR="00BE5034" w:rsidRPr="00BE5034">
        <w:t>Band - Old School - Foto© Steven Werthwein</w:t>
      </w:r>
    </w:p>
    <w:p w14:paraId="552556B5" w14:textId="2AC5FB72" w:rsidR="00E61AE6" w:rsidRDefault="00E61AE6">
      <w:r>
        <w:t xml:space="preserve">Foto 2: </w:t>
      </w:r>
      <w:r w:rsidR="00BE5034" w:rsidRPr="00BE5034">
        <w:t>Band - Old School - Foto© Steven Werthwein</w:t>
      </w:r>
    </w:p>
    <w:p w14:paraId="11DFD12B" w14:textId="77777777" w:rsidR="005A7312" w:rsidRDefault="005A7312"/>
    <w:p w14:paraId="0139F057" w14:textId="56B7C4E8" w:rsidR="005A7312" w:rsidRDefault="005A7312">
      <w:r>
        <w:t>Kontakt:</w:t>
      </w:r>
    </w:p>
    <w:p w14:paraId="430F3E6F" w14:textId="189041CB" w:rsidR="005A7312" w:rsidRDefault="005A7312">
      <w:r>
        <w:t xml:space="preserve">Messe Idar-Oberstein </w:t>
      </w:r>
      <w:r>
        <w:br/>
        <w:t>John-F.-Kennedy-Straße 9</w:t>
      </w:r>
      <w:r>
        <w:br/>
        <w:t>55743 Idar-Oberstein</w:t>
      </w:r>
      <w:r>
        <w:br/>
        <w:t>Tel. +49 (0) 6781 56872100</w:t>
      </w:r>
      <w:r>
        <w:br/>
        <w:t>office@messe-io.de</w:t>
      </w:r>
    </w:p>
    <w:sectPr w:rsidR="005A73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68"/>
    <w:rsid w:val="000E714A"/>
    <w:rsid w:val="0010404A"/>
    <w:rsid w:val="002B564D"/>
    <w:rsid w:val="003A2A1B"/>
    <w:rsid w:val="0041270D"/>
    <w:rsid w:val="005A7312"/>
    <w:rsid w:val="00A8268D"/>
    <w:rsid w:val="00AE1703"/>
    <w:rsid w:val="00B14F24"/>
    <w:rsid w:val="00BE5034"/>
    <w:rsid w:val="00D83D1A"/>
    <w:rsid w:val="00E32123"/>
    <w:rsid w:val="00E61AE6"/>
    <w:rsid w:val="00EF5749"/>
    <w:rsid w:val="00F9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EB7E0"/>
  <w15:chartTrackingRefBased/>
  <w15:docId w15:val="{7D91293A-3E30-4EBB-8687-80908732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94C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94C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94C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94C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94C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94C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94C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94C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94C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94C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94C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94C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94C6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94C6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94C6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94C6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94C6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94C6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94C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94C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94C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94C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94C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94C6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94C6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94C6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94C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94C6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94C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Franzmann-Conradt</dc:creator>
  <cp:keywords/>
  <dc:description/>
  <cp:lastModifiedBy>Stefan Lohmeyer</cp:lastModifiedBy>
  <cp:revision>4</cp:revision>
  <dcterms:created xsi:type="dcterms:W3CDTF">2025-09-23T07:03:00Z</dcterms:created>
  <dcterms:modified xsi:type="dcterms:W3CDTF">2025-09-23T12:40:00Z</dcterms:modified>
</cp:coreProperties>
</file>